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F5A26" w14:textId="77777777" w:rsidR="00226500" w:rsidRDefault="00226500" w:rsidP="00226500">
      <w:pPr>
        <w:spacing w:after="0" w:line="240" w:lineRule="auto"/>
        <w:jc w:val="center"/>
        <w:rPr>
          <w:b/>
          <w:sz w:val="32"/>
          <w:szCs w:val="32"/>
          <w:u w:val="single"/>
        </w:rPr>
      </w:pPr>
      <w:r w:rsidRPr="003E3854">
        <w:rPr>
          <w:noProof/>
          <w:sz w:val="32"/>
          <w:szCs w:val="32"/>
        </w:rPr>
        <w:drawing>
          <wp:inline distT="0" distB="0" distL="0" distR="0" wp14:anchorId="3EE9EAA2" wp14:editId="2EDB2085">
            <wp:extent cx="1828800" cy="1219200"/>
            <wp:effectExtent l="0" t="0" r="0" b="0"/>
            <wp:docPr id="9" name="Picture 9" descr="http://ts2.mm.bing.net/images/thumbnail.aspx?q=893079783421&amp;id=7517c180253ab1e6052ecb802bfa17d6&amp;url=http%3a%2f%2fwww.bassfishingteam.com%2fLargemouth_bass-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2.mm.bing.net/images/thumbnail.aspx?q=893079783421&amp;id=7517c180253ab1e6052ecb802bfa17d6&amp;url=http%3a%2f%2fwww.bassfishingteam.com%2fLargemouth_bass-60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30994" cy="1220663"/>
                    </a:xfrm>
                    <a:prstGeom prst="rect">
                      <a:avLst/>
                    </a:prstGeom>
                    <a:noFill/>
                    <a:ln>
                      <a:noFill/>
                    </a:ln>
                  </pic:spPr>
                </pic:pic>
              </a:graphicData>
            </a:graphic>
          </wp:inline>
        </w:drawing>
      </w:r>
    </w:p>
    <w:p w14:paraId="51A228E3" w14:textId="0BF290FC" w:rsidR="00226500" w:rsidRDefault="00226500" w:rsidP="00226500">
      <w:pPr>
        <w:spacing w:after="0" w:line="240" w:lineRule="auto"/>
        <w:jc w:val="center"/>
        <w:rPr>
          <w:sz w:val="24"/>
          <w:szCs w:val="24"/>
        </w:rPr>
      </w:pPr>
      <w:r>
        <w:rPr>
          <w:b/>
          <w:sz w:val="32"/>
          <w:szCs w:val="32"/>
          <w:u w:val="single"/>
        </w:rPr>
        <w:t>RULES AND REGULATIONS – 202</w:t>
      </w:r>
      <w:r w:rsidR="005A3CE8">
        <w:rPr>
          <w:b/>
          <w:sz w:val="32"/>
          <w:szCs w:val="32"/>
          <w:u w:val="single"/>
        </w:rPr>
        <w:t>6</w:t>
      </w:r>
    </w:p>
    <w:p w14:paraId="55077870" w14:textId="77777777" w:rsidR="00226500" w:rsidRDefault="00226500" w:rsidP="00226500">
      <w:pPr>
        <w:spacing w:after="0" w:line="240" w:lineRule="auto"/>
        <w:jc w:val="center"/>
        <w:rPr>
          <w:sz w:val="24"/>
          <w:szCs w:val="24"/>
        </w:rPr>
      </w:pPr>
    </w:p>
    <w:p w14:paraId="1AA430B7" w14:textId="77777777" w:rsidR="00226500" w:rsidRDefault="00226500" w:rsidP="00226500">
      <w:pPr>
        <w:pStyle w:val="ListParagraph"/>
        <w:widowControl/>
        <w:numPr>
          <w:ilvl w:val="0"/>
          <w:numId w:val="1"/>
        </w:numPr>
        <w:spacing w:after="0" w:line="240" w:lineRule="auto"/>
        <w:rPr>
          <w:sz w:val="24"/>
          <w:szCs w:val="24"/>
        </w:rPr>
      </w:pPr>
      <w:r>
        <w:rPr>
          <w:sz w:val="24"/>
          <w:szCs w:val="24"/>
        </w:rPr>
        <w:t>Artificial lures only, no live bait.</w:t>
      </w:r>
    </w:p>
    <w:p w14:paraId="27ED8FA9" w14:textId="77777777" w:rsidR="00226500" w:rsidRDefault="00226500" w:rsidP="00226500">
      <w:pPr>
        <w:pStyle w:val="ListParagraph"/>
        <w:widowControl/>
        <w:numPr>
          <w:ilvl w:val="0"/>
          <w:numId w:val="1"/>
        </w:numPr>
        <w:spacing w:after="0" w:line="240" w:lineRule="auto"/>
        <w:rPr>
          <w:sz w:val="24"/>
          <w:szCs w:val="24"/>
        </w:rPr>
      </w:pPr>
      <w:r>
        <w:rPr>
          <w:sz w:val="24"/>
          <w:szCs w:val="24"/>
        </w:rPr>
        <w:t>No trolling allowed.  Limit, 1 rod per person in use.  (Drifting is not trolling).</w:t>
      </w:r>
    </w:p>
    <w:p w14:paraId="5FACFC31" w14:textId="77777777" w:rsidR="00226500" w:rsidRDefault="00226500" w:rsidP="00226500">
      <w:pPr>
        <w:pStyle w:val="ListParagraph"/>
        <w:widowControl/>
        <w:numPr>
          <w:ilvl w:val="0"/>
          <w:numId w:val="1"/>
        </w:numPr>
        <w:spacing w:after="0" w:line="240" w:lineRule="auto"/>
        <w:rPr>
          <w:sz w:val="24"/>
          <w:szCs w:val="24"/>
        </w:rPr>
      </w:pPr>
      <w:r>
        <w:rPr>
          <w:sz w:val="24"/>
          <w:szCs w:val="24"/>
        </w:rPr>
        <w:t>Life jackets and kill switch use is highly recommended while on plane.</w:t>
      </w:r>
    </w:p>
    <w:p w14:paraId="0A53CDAE" w14:textId="5EE72D53" w:rsidR="00226500" w:rsidRPr="00FD5530" w:rsidRDefault="00226500" w:rsidP="00226500">
      <w:pPr>
        <w:pStyle w:val="ListParagraph"/>
        <w:widowControl/>
        <w:numPr>
          <w:ilvl w:val="0"/>
          <w:numId w:val="1"/>
        </w:numPr>
        <w:spacing w:after="0" w:line="240" w:lineRule="auto"/>
        <w:rPr>
          <w:sz w:val="24"/>
          <w:szCs w:val="24"/>
        </w:rPr>
      </w:pPr>
      <w:r>
        <w:rPr>
          <w:sz w:val="24"/>
          <w:szCs w:val="24"/>
        </w:rPr>
        <w:t>Tournament end time is 9:30 PM, 9:00 PM beginning with 8/</w:t>
      </w:r>
      <w:r w:rsidR="005A3CE8">
        <w:rPr>
          <w:sz w:val="24"/>
          <w:szCs w:val="24"/>
        </w:rPr>
        <w:t>6</w:t>
      </w:r>
      <w:r>
        <w:rPr>
          <w:sz w:val="24"/>
          <w:szCs w:val="24"/>
        </w:rPr>
        <w:t xml:space="preserve"> tournament, and 2:00 PM for the Classic.  Boats not idling in weigh-in area with lines out of the water by tournament end time will lose their biggest fish. Boats not idling in the weigh-in area with lines out of the water by 5 minutes after tournament end time will be disqualified.</w:t>
      </w:r>
    </w:p>
    <w:p w14:paraId="4C063293" w14:textId="77777777" w:rsidR="00226500" w:rsidRDefault="00226500" w:rsidP="00226500">
      <w:pPr>
        <w:pStyle w:val="ListParagraph"/>
        <w:widowControl/>
        <w:numPr>
          <w:ilvl w:val="0"/>
          <w:numId w:val="1"/>
        </w:numPr>
        <w:spacing w:after="0" w:line="240" w:lineRule="auto"/>
        <w:rPr>
          <w:sz w:val="24"/>
          <w:szCs w:val="24"/>
        </w:rPr>
      </w:pPr>
      <w:r>
        <w:rPr>
          <w:sz w:val="24"/>
          <w:szCs w:val="24"/>
        </w:rPr>
        <w:t>Late starters should check in with Eric Nitz or Mark Wolownik before fishing if possible.</w:t>
      </w:r>
    </w:p>
    <w:p w14:paraId="24CF0B3E" w14:textId="77777777" w:rsidR="00226500" w:rsidRDefault="00226500" w:rsidP="00226500">
      <w:pPr>
        <w:pStyle w:val="ListParagraph"/>
        <w:widowControl/>
        <w:numPr>
          <w:ilvl w:val="0"/>
          <w:numId w:val="1"/>
        </w:numPr>
        <w:spacing w:after="0" w:line="240" w:lineRule="auto"/>
        <w:rPr>
          <w:sz w:val="24"/>
          <w:szCs w:val="24"/>
        </w:rPr>
      </w:pPr>
      <w:r>
        <w:rPr>
          <w:sz w:val="24"/>
          <w:szCs w:val="24"/>
        </w:rPr>
        <w:t xml:space="preserve">5 fish limit per boat. Maximum of 5 </w:t>
      </w:r>
      <w:proofErr w:type="gramStart"/>
      <w:r>
        <w:rPr>
          <w:sz w:val="24"/>
          <w:szCs w:val="24"/>
        </w:rPr>
        <w:t>fish in</w:t>
      </w:r>
      <w:proofErr w:type="gramEnd"/>
      <w:r>
        <w:rPr>
          <w:sz w:val="24"/>
          <w:szCs w:val="24"/>
        </w:rPr>
        <w:t xml:space="preserve"> live well at any time. Penalty for having more than 5 fish in boat at any time will lose the weight of your biggest bass. </w:t>
      </w:r>
    </w:p>
    <w:p w14:paraId="35EF1B32" w14:textId="77777777" w:rsidR="00226500" w:rsidRDefault="00226500" w:rsidP="00226500">
      <w:pPr>
        <w:pStyle w:val="ListParagraph"/>
        <w:widowControl/>
        <w:numPr>
          <w:ilvl w:val="0"/>
          <w:numId w:val="1"/>
        </w:numPr>
        <w:spacing w:after="0" w:line="240" w:lineRule="auto"/>
        <w:rPr>
          <w:sz w:val="24"/>
          <w:szCs w:val="24"/>
        </w:rPr>
      </w:pPr>
      <w:r>
        <w:rPr>
          <w:sz w:val="24"/>
          <w:szCs w:val="24"/>
        </w:rPr>
        <w:t>Fish must be 14 inches in length: mouth closed.</w:t>
      </w:r>
    </w:p>
    <w:p w14:paraId="30F3268E" w14:textId="77777777" w:rsidR="00226500" w:rsidRDefault="00226500" w:rsidP="00226500">
      <w:pPr>
        <w:pStyle w:val="ListParagraph"/>
        <w:widowControl/>
        <w:numPr>
          <w:ilvl w:val="0"/>
          <w:numId w:val="1"/>
        </w:numPr>
        <w:spacing w:after="0" w:line="240" w:lineRule="auto"/>
        <w:rPr>
          <w:sz w:val="24"/>
          <w:szCs w:val="24"/>
        </w:rPr>
      </w:pPr>
      <w:r>
        <w:rPr>
          <w:sz w:val="24"/>
          <w:szCs w:val="24"/>
        </w:rPr>
        <w:t xml:space="preserve">The total responsibility for having short fish will be that of the contestant.  A courtesy bump will be available.  Use it!!  Once fish are turned </w:t>
      </w:r>
      <w:proofErr w:type="gramStart"/>
      <w:r>
        <w:rPr>
          <w:sz w:val="24"/>
          <w:szCs w:val="24"/>
        </w:rPr>
        <w:t>in</w:t>
      </w:r>
      <w:proofErr w:type="gramEnd"/>
      <w:r>
        <w:rPr>
          <w:sz w:val="24"/>
          <w:szCs w:val="24"/>
        </w:rPr>
        <w:t xml:space="preserve"> they are ours.</w:t>
      </w:r>
    </w:p>
    <w:p w14:paraId="7B1AE3CF" w14:textId="74506278" w:rsidR="00226500" w:rsidRDefault="00226500" w:rsidP="00226500">
      <w:pPr>
        <w:pStyle w:val="ListParagraph"/>
        <w:widowControl/>
        <w:numPr>
          <w:ilvl w:val="0"/>
          <w:numId w:val="1"/>
        </w:numPr>
        <w:spacing w:after="0" w:line="240" w:lineRule="auto"/>
        <w:rPr>
          <w:sz w:val="24"/>
          <w:szCs w:val="24"/>
        </w:rPr>
      </w:pPr>
      <w:r>
        <w:rPr>
          <w:sz w:val="24"/>
          <w:szCs w:val="24"/>
        </w:rPr>
        <w:t xml:space="preserve">Fish that do not measure 14” will be disqualified and you will also lose your </w:t>
      </w:r>
      <w:r w:rsidR="001C3E75">
        <w:rPr>
          <w:sz w:val="24"/>
          <w:szCs w:val="24"/>
        </w:rPr>
        <w:t>b</w:t>
      </w:r>
      <w:r>
        <w:rPr>
          <w:sz w:val="24"/>
          <w:szCs w:val="24"/>
        </w:rPr>
        <w:t xml:space="preserve">iggest </w:t>
      </w:r>
      <w:r w:rsidR="001C3E75">
        <w:rPr>
          <w:sz w:val="24"/>
          <w:szCs w:val="24"/>
        </w:rPr>
        <w:t>f</w:t>
      </w:r>
      <w:r>
        <w:rPr>
          <w:sz w:val="24"/>
          <w:szCs w:val="24"/>
        </w:rPr>
        <w:t>ish.</w:t>
      </w:r>
    </w:p>
    <w:p w14:paraId="51A26E50" w14:textId="77777777" w:rsidR="00226500" w:rsidRPr="00FD5530" w:rsidRDefault="00226500" w:rsidP="00226500">
      <w:pPr>
        <w:pStyle w:val="ListParagraph"/>
        <w:widowControl/>
        <w:numPr>
          <w:ilvl w:val="0"/>
          <w:numId w:val="1"/>
        </w:numPr>
        <w:spacing w:after="0" w:line="240" w:lineRule="auto"/>
        <w:rPr>
          <w:sz w:val="24"/>
          <w:szCs w:val="24"/>
        </w:rPr>
      </w:pPr>
      <w:r>
        <w:rPr>
          <w:sz w:val="24"/>
          <w:szCs w:val="24"/>
        </w:rPr>
        <w:t xml:space="preserve">Dead fish penalty will be </w:t>
      </w:r>
      <w:r>
        <w:rPr>
          <w:b/>
          <w:sz w:val="24"/>
          <w:szCs w:val="24"/>
        </w:rPr>
        <w:t>0.50 lb. from the total weight of your bag for each dead fish. You cannot cull a dead fish.</w:t>
      </w:r>
    </w:p>
    <w:p w14:paraId="5F6EE57A" w14:textId="77777777" w:rsidR="00226500" w:rsidRDefault="00226500" w:rsidP="00226500">
      <w:pPr>
        <w:pStyle w:val="ListParagraph"/>
        <w:widowControl/>
        <w:numPr>
          <w:ilvl w:val="0"/>
          <w:numId w:val="1"/>
        </w:numPr>
        <w:spacing w:after="0" w:line="240" w:lineRule="auto"/>
        <w:rPr>
          <w:sz w:val="24"/>
          <w:szCs w:val="24"/>
        </w:rPr>
      </w:pPr>
      <w:r>
        <w:rPr>
          <w:sz w:val="24"/>
          <w:szCs w:val="24"/>
        </w:rPr>
        <w:t>All fish will be released!</w:t>
      </w:r>
    </w:p>
    <w:p w14:paraId="3C66612C" w14:textId="77777777" w:rsidR="00226500" w:rsidRDefault="00226500" w:rsidP="00226500">
      <w:pPr>
        <w:pStyle w:val="ListParagraph"/>
        <w:widowControl/>
        <w:numPr>
          <w:ilvl w:val="0"/>
          <w:numId w:val="1"/>
        </w:numPr>
        <w:spacing w:after="0" w:line="240" w:lineRule="auto"/>
        <w:rPr>
          <w:sz w:val="24"/>
          <w:szCs w:val="24"/>
        </w:rPr>
      </w:pPr>
      <w:r>
        <w:rPr>
          <w:sz w:val="24"/>
          <w:szCs w:val="24"/>
        </w:rPr>
        <w:t>Total weight will determine winners.  In the event of a tie, big bass will determine winner.</w:t>
      </w:r>
    </w:p>
    <w:p w14:paraId="3EAAA562" w14:textId="77777777" w:rsidR="00226500" w:rsidRDefault="00226500" w:rsidP="00226500">
      <w:pPr>
        <w:pStyle w:val="ListParagraph"/>
        <w:widowControl/>
        <w:numPr>
          <w:ilvl w:val="0"/>
          <w:numId w:val="1"/>
        </w:numPr>
        <w:spacing w:after="0" w:line="240" w:lineRule="auto"/>
        <w:rPr>
          <w:sz w:val="24"/>
          <w:szCs w:val="24"/>
        </w:rPr>
      </w:pPr>
      <w:r>
        <w:rPr>
          <w:sz w:val="24"/>
          <w:szCs w:val="24"/>
        </w:rPr>
        <w:t>Big bass tie will split pot.</w:t>
      </w:r>
    </w:p>
    <w:p w14:paraId="3397769F" w14:textId="77777777" w:rsidR="00226500" w:rsidRDefault="00226500" w:rsidP="00226500">
      <w:pPr>
        <w:pStyle w:val="ListParagraph"/>
        <w:widowControl/>
        <w:numPr>
          <w:ilvl w:val="0"/>
          <w:numId w:val="1"/>
        </w:numPr>
        <w:spacing w:after="0" w:line="240" w:lineRule="auto"/>
        <w:rPr>
          <w:sz w:val="24"/>
          <w:szCs w:val="24"/>
        </w:rPr>
      </w:pPr>
      <w:r>
        <w:rPr>
          <w:sz w:val="24"/>
          <w:szCs w:val="24"/>
        </w:rPr>
        <w:t>All tournament waters are off limits 48 hours prior to each tournament starting time.  Exceptions: Other legitimate tournaments.</w:t>
      </w:r>
    </w:p>
    <w:p w14:paraId="54AE7951" w14:textId="77777777" w:rsidR="00226500" w:rsidRPr="00DF3DC1" w:rsidRDefault="00226500" w:rsidP="00226500">
      <w:pPr>
        <w:pStyle w:val="ListParagraph"/>
        <w:widowControl/>
        <w:numPr>
          <w:ilvl w:val="0"/>
          <w:numId w:val="1"/>
        </w:numPr>
        <w:spacing w:after="0" w:line="240" w:lineRule="auto"/>
        <w:rPr>
          <w:sz w:val="24"/>
          <w:szCs w:val="24"/>
        </w:rPr>
      </w:pPr>
      <w:r>
        <w:rPr>
          <w:sz w:val="24"/>
          <w:szCs w:val="24"/>
        </w:rPr>
        <w:t xml:space="preserve">Officials may terminate team if excessive rule infractions occur.  Interpretation of these rules shall be left exclusively to the tournament officials.  </w:t>
      </w:r>
      <w:r>
        <w:rPr>
          <w:b/>
          <w:sz w:val="24"/>
          <w:szCs w:val="24"/>
          <w:u w:val="single"/>
        </w:rPr>
        <w:t>THE DECISION OF THE OFFICIALS WILL BE FINAL!</w:t>
      </w:r>
    </w:p>
    <w:p w14:paraId="4471042C" w14:textId="77777777" w:rsidR="00226500" w:rsidRPr="00DF3DC1" w:rsidRDefault="00226500" w:rsidP="00226500">
      <w:pPr>
        <w:pStyle w:val="ListParagraph"/>
        <w:widowControl/>
        <w:numPr>
          <w:ilvl w:val="0"/>
          <w:numId w:val="1"/>
        </w:numPr>
        <w:spacing w:after="0" w:line="240" w:lineRule="auto"/>
        <w:rPr>
          <w:sz w:val="24"/>
          <w:szCs w:val="24"/>
        </w:rPr>
      </w:pPr>
      <w:r>
        <w:rPr>
          <w:sz w:val="24"/>
          <w:szCs w:val="24"/>
        </w:rPr>
        <w:t xml:space="preserve">Good sportsmanship will be </w:t>
      </w:r>
      <w:proofErr w:type="gramStart"/>
      <w:r>
        <w:rPr>
          <w:sz w:val="24"/>
          <w:szCs w:val="24"/>
        </w:rPr>
        <w:t>maintained at all times</w:t>
      </w:r>
      <w:proofErr w:type="gramEnd"/>
      <w:r>
        <w:rPr>
          <w:sz w:val="24"/>
          <w:szCs w:val="24"/>
        </w:rPr>
        <w:t xml:space="preserve">.  Treat everyone like you would want to be treated.  </w:t>
      </w:r>
      <w:r>
        <w:rPr>
          <w:b/>
          <w:sz w:val="24"/>
          <w:szCs w:val="24"/>
        </w:rPr>
        <w:t>DO NOT CUT OFF BOATS FISHING AN OBVIOUS PATTERN!</w:t>
      </w:r>
      <w:r>
        <w:rPr>
          <w:sz w:val="24"/>
          <w:szCs w:val="24"/>
        </w:rPr>
        <w:t xml:space="preserve"> Any complaints, let Mark Wolownik know. Complaints will be reviewed and may result in penalties, including disqualification. </w:t>
      </w:r>
    </w:p>
    <w:p w14:paraId="3EB9ED77" w14:textId="77777777" w:rsidR="00226500" w:rsidRPr="001C3E75" w:rsidRDefault="00226500" w:rsidP="00226500">
      <w:pPr>
        <w:pStyle w:val="ListParagraph"/>
        <w:widowControl/>
        <w:numPr>
          <w:ilvl w:val="0"/>
          <w:numId w:val="1"/>
        </w:numPr>
        <w:spacing w:after="0" w:line="240" w:lineRule="auto"/>
        <w:rPr>
          <w:sz w:val="24"/>
          <w:szCs w:val="24"/>
        </w:rPr>
      </w:pPr>
      <w:r>
        <w:rPr>
          <w:sz w:val="24"/>
          <w:szCs w:val="24"/>
        </w:rPr>
        <w:t xml:space="preserve">Start boat will go in consecutive order, starting with team 1, for the first tournament.  If you miss your week, the next team in line will start for that week and we will go back to the previous team the following week.  Numbers will still be drawn for starting position each week.  </w:t>
      </w:r>
      <w:r>
        <w:rPr>
          <w:b/>
          <w:sz w:val="24"/>
          <w:szCs w:val="24"/>
          <w:u w:val="single"/>
        </w:rPr>
        <w:t>Draw for start boat at classic.</w:t>
      </w:r>
    </w:p>
    <w:p w14:paraId="57B849C5" w14:textId="77777777" w:rsidR="001C3E75" w:rsidRPr="000A33A2" w:rsidRDefault="001C3E75" w:rsidP="001C3E75">
      <w:pPr>
        <w:pStyle w:val="ListParagraph"/>
        <w:widowControl/>
        <w:spacing w:after="0" w:line="240" w:lineRule="auto"/>
        <w:rPr>
          <w:sz w:val="24"/>
          <w:szCs w:val="24"/>
        </w:rPr>
      </w:pPr>
    </w:p>
    <w:p w14:paraId="7DD7D421" w14:textId="77777777" w:rsidR="00226500" w:rsidRPr="00E6572D" w:rsidRDefault="00226500" w:rsidP="00226500">
      <w:pPr>
        <w:pStyle w:val="ListParagraph"/>
        <w:widowControl/>
        <w:numPr>
          <w:ilvl w:val="0"/>
          <w:numId w:val="1"/>
        </w:numPr>
        <w:spacing w:after="0" w:line="240" w:lineRule="auto"/>
        <w:rPr>
          <w:sz w:val="24"/>
          <w:szCs w:val="24"/>
        </w:rPr>
      </w:pPr>
      <w:r w:rsidRPr="00E6572D">
        <w:rPr>
          <w:sz w:val="24"/>
          <w:szCs w:val="24"/>
        </w:rPr>
        <w:lastRenderedPageBreak/>
        <w:t>A points system will be used to determine Anglers of the Year. At each tournament, 1</w:t>
      </w:r>
      <w:r w:rsidRPr="00E6572D">
        <w:rPr>
          <w:sz w:val="24"/>
          <w:szCs w:val="24"/>
          <w:vertAlign w:val="superscript"/>
        </w:rPr>
        <w:t>st</w:t>
      </w:r>
      <w:r w:rsidRPr="00E6572D">
        <w:rPr>
          <w:sz w:val="24"/>
          <w:szCs w:val="24"/>
        </w:rPr>
        <w:t xml:space="preserve"> Place will receive 25 points, 2</w:t>
      </w:r>
      <w:r w:rsidRPr="00E6572D">
        <w:rPr>
          <w:sz w:val="24"/>
          <w:szCs w:val="24"/>
          <w:vertAlign w:val="superscript"/>
        </w:rPr>
        <w:t>nd</w:t>
      </w:r>
      <w:r w:rsidRPr="00E6572D">
        <w:rPr>
          <w:sz w:val="24"/>
          <w:szCs w:val="24"/>
        </w:rPr>
        <w:t xml:space="preserve"> Place will receive 24 points, 3</w:t>
      </w:r>
      <w:r w:rsidRPr="00E6572D">
        <w:rPr>
          <w:sz w:val="24"/>
          <w:szCs w:val="24"/>
          <w:vertAlign w:val="superscript"/>
        </w:rPr>
        <w:t>rd</w:t>
      </w:r>
      <w:r w:rsidRPr="00E6572D">
        <w:rPr>
          <w:sz w:val="24"/>
          <w:szCs w:val="24"/>
        </w:rPr>
        <w:t xml:space="preserve"> Place will receive 23 points, 4</w:t>
      </w:r>
      <w:r w:rsidRPr="00E6572D">
        <w:rPr>
          <w:sz w:val="24"/>
          <w:szCs w:val="24"/>
          <w:vertAlign w:val="superscript"/>
        </w:rPr>
        <w:t>th</w:t>
      </w:r>
      <w:r w:rsidRPr="00E6572D">
        <w:rPr>
          <w:sz w:val="24"/>
          <w:szCs w:val="24"/>
        </w:rPr>
        <w:t xml:space="preserve"> Place will receive 22 points, etc. Your big bass will break ties for any position. If you fish that night but don’t weigh-in any fish, you will receive ½ of the points of the team with the lowest weight that night. If you don’t fish that night, you will receive 0 points.</w:t>
      </w:r>
      <w:r>
        <w:rPr>
          <w:sz w:val="24"/>
          <w:szCs w:val="24"/>
        </w:rPr>
        <w:t xml:space="preserve"> </w:t>
      </w:r>
      <w:r w:rsidRPr="00E6572D">
        <w:rPr>
          <w:sz w:val="24"/>
          <w:szCs w:val="24"/>
        </w:rPr>
        <w:t>If there is a tie in points for Anglers of the Year, the tie breaker will be most total weight for the year.</w:t>
      </w:r>
    </w:p>
    <w:p w14:paraId="5BF1F763" w14:textId="77777777" w:rsidR="00226500" w:rsidRDefault="00226500" w:rsidP="00226500">
      <w:pPr>
        <w:pStyle w:val="ListParagraph"/>
        <w:widowControl/>
        <w:numPr>
          <w:ilvl w:val="0"/>
          <w:numId w:val="1"/>
        </w:numPr>
        <w:spacing w:after="0" w:line="240" w:lineRule="auto"/>
        <w:rPr>
          <w:sz w:val="24"/>
          <w:szCs w:val="24"/>
        </w:rPr>
      </w:pPr>
      <w:r>
        <w:rPr>
          <w:sz w:val="24"/>
          <w:szCs w:val="24"/>
        </w:rPr>
        <w:t xml:space="preserve">Every boat must pay the weekly tournament fee ($40), whether they fish or not. </w:t>
      </w:r>
    </w:p>
    <w:p w14:paraId="6CAC857A" w14:textId="77777777" w:rsidR="00226500" w:rsidRDefault="00226500" w:rsidP="00226500">
      <w:pPr>
        <w:pStyle w:val="ListParagraph"/>
        <w:widowControl/>
        <w:numPr>
          <w:ilvl w:val="0"/>
          <w:numId w:val="1"/>
        </w:numPr>
        <w:spacing w:after="0" w:line="240" w:lineRule="auto"/>
        <w:rPr>
          <w:sz w:val="24"/>
          <w:szCs w:val="24"/>
        </w:rPr>
      </w:pPr>
      <w:r>
        <w:rPr>
          <w:sz w:val="24"/>
          <w:szCs w:val="24"/>
        </w:rPr>
        <w:t>Subs, if needed for the classic, must have fished 5 tournaments to be eligible for the classic and must be a member of the club.</w:t>
      </w:r>
    </w:p>
    <w:p w14:paraId="31898478" w14:textId="77777777" w:rsidR="00226500" w:rsidRDefault="00226500" w:rsidP="00226500">
      <w:pPr>
        <w:pStyle w:val="ListParagraph"/>
        <w:widowControl/>
        <w:numPr>
          <w:ilvl w:val="0"/>
          <w:numId w:val="1"/>
        </w:numPr>
        <w:spacing w:after="0" w:line="240" w:lineRule="auto"/>
        <w:rPr>
          <w:sz w:val="24"/>
          <w:szCs w:val="24"/>
        </w:rPr>
      </w:pPr>
      <w:r>
        <w:rPr>
          <w:sz w:val="24"/>
          <w:szCs w:val="24"/>
        </w:rPr>
        <w:t>All tournaments (including the classic) must be paid in full prior to the classic.</w:t>
      </w:r>
    </w:p>
    <w:p w14:paraId="03ABBFD9" w14:textId="77777777" w:rsidR="00226500" w:rsidRDefault="00226500" w:rsidP="00226500">
      <w:pPr>
        <w:pStyle w:val="ListParagraph"/>
        <w:widowControl/>
        <w:numPr>
          <w:ilvl w:val="0"/>
          <w:numId w:val="1"/>
        </w:numPr>
        <w:spacing w:after="0" w:line="240" w:lineRule="auto"/>
        <w:rPr>
          <w:sz w:val="24"/>
          <w:szCs w:val="24"/>
        </w:rPr>
      </w:pPr>
      <w:r>
        <w:rPr>
          <w:sz w:val="24"/>
          <w:szCs w:val="24"/>
        </w:rPr>
        <w:t>Arrearages must be paid to fish the classic.</w:t>
      </w:r>
    </w:p>
    <w:p w14:paraId="6EEB898C" w14:textId="549530CB" w:rsidR="00226500" w:rsidRPr="00487E31" w:rsidRDefault="00226500" w:rsidP="00226500">
      <w:pPr>
        <w:pStyle w:val="ListParagraph"/>
        <w:widowControl/>
        <w:numPr>
          <w:ilvl w:val="0"/>
          <w:numId w:val="1"/>
        </w:numPr>
        <w:spacing w:after="0" w:line="240" w:lineRule="auto"/>
        <w:rPr>
          <w:sz w:val="24"/>
          <w:szCs w:val="24"/>
        </w:rPr>
      </w:pPr>
      <w:r>
        <w:rPr>
          <w:sz w:val="24"/>
          <w:szCs w:val="24"/>
        </w:rPr>
        <w:t>Classic will be held on Saturday, 9/</w:t>
      </w:r>
      <w:r w:rsidR="005A3CE8">
        <w:rPr>
          <w:sz w:val="24"/>
          <w:szCs w:val="24"/>
        </w:rPr>
        <w:t>12</w:t>
      </w:r>
      <w:r>
        <w:rPr>
          <w:sz w:val="24"/>
          <w:szCs w:val="24"/>
        </w:rPr>
        <w:t>/2</w:t>
      </w:r>
      <w:r w:rsidR="005A3CE8">
        <w:rPr>
          <w:sz w:val="24"/>
          <w:szCs w:val="24"/>
        </w:rPr>
        <w:t>6</w:t>
      </w:r>
      <w:r>
        <w:rPr>
          <w:sz w:val="24"/>
          <w:szCs w:val="24"/>
        </w:rPr>
        <w:t>, from 7:00am to 2:00pm.</w:t>
      </w:r>
    </w:p>
    <w:p w14:paraId="5D08B605" w14:textId="77777777" w:rsidR="00226500" w:rsidRDefault="00226500" w:rsidP="00226500">
      <w:pPr>
        <w:pStyle w:val="ListParagraph"/>
        <w:spacing w:after="0" w:line="240" w:lineRule="auto"/>
        <w:rPr>
          <w:sz w:val="24"/>
          <w:szCs w:val="24"/>
        </w:rPr>
      </w:pPr>
    </w:p>
    <w:p w14:paraId="323BC8E4" w14:textId="77777777" w:rsidR="00226500" w:rsidRDefault="00226500" w:rsidP="00226500">
      <w:pPr>
        <w:pStyle w:val="ListParagraph"/>
        <w:spacing w:after="0" w:line="240" w:lineRule="auto"/>
        <w:jc w:val="center"/>
        <w:rPr>
          <w:sz w:val="28"/>
          <w:szCs w:val="28"/>
        </w:rPr>
      </w:pPr>
      <w:r>
        <w:rPr>
          <w:sz w:val="28"/>
          <w:szCs w:val="28"/>
        </w:rPr>
        <w:t>Good luck and good fishing!</w:t>
      </w:r>
    </w:p>
    <w:p w14:paraId="3A969BF5" w14:textId="77777777" w:rsidR="00226500" w:rsidRPr="00A95DCE" w:rsidRDefault="00226500" w:rsidP="00226500">
      <w:pPr>
        <w:pStyle w:val="ListParagraph"/>
        <w:spacing w:after="0" w:line="240" w:lineRule="auto"/>
        <w:jc w:val="center"/>
        <w:rPr>
          <w:sz w:val="28"/>
          <w:szCs w:val="28"/>
        </w:rPr>
      </w:pPr>
      <w:r>
        <w:rPr>
          <w:sz w:val="28"/>
          <w:szCs w:val="28"/>
        </w:rPr>
        <w:t>Mark, Eric, and Steve</w:t>
      </w:r>
    </w:p>
    <w:p w14:paraId="774109C3" w14:textId="77777777" w:rsidR="00390369" w:rsidRDefault="00390369"/>
    <w:sectPr w:rsidR="003903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624DB"/>
    <w:multiLevelType w:val="hybridMultilevel"/>
    <w:tmpl w:val="461AB7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627298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500"/>
    <w:rsid w:val="00182AA8"/>
    <w:rsid w:val="001C3E75"/>
    <w:rsid w:val="00226500"/>
    <w:rsid w:val="00383D3B"/>
    <w:rsid w:val="00390369"/>
    <w:rsid w:val="005A3CE8"/>
    <w:rsid w:val="00AE537B"/>
    <w:rsid w:val="00D42A76"/>
    <w:rsid w:val="00D76C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76FC3"/>
  <w15:chartTrackingRefBased/>
  <w15:docId w15:val="{3F2677E7-AF82-4705-962D-3CC8099BA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26500"/>
    <w:pPr>
      <w:widowControl w:val="0"/>
      <w:spacing w:after="200" w:line="276" w:lineRule="auto"/>
    </w:pPr>
    <w:rPr>
      <w:rFonts w:ascii="Calibri" w:eastAsia="Calibri" w:hAnsi="Calibri" w:cs="Calibri"/>
      <w:color w:val="000000"/>
      <w:kern w:val="0"/>
      <w14:ligatures w14:val="none"/>
    </w:rPr>
  </w:style>
  <w:style w:type="paragraph" w:styleId="Heading1">
    <w:name w:val="heading 1"/>
    <w:basedOn w:val="Normal"/>
    <w:next w:val="Normal"/>
    <w:link w:val="Heading1Char"/>
    <w:uiPriority w:val="9"/>
    <w:qFormat/>
    <w:rsid w:val="002265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65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65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65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65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65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65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65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65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65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65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65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65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65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65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65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65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6500"/>
    <w:rPr>
      <w:rFonts w:eastAsiaTheme="majorEastAsia" w:cstheme="majorBidi"/>
      <w:color w:val="272727" w:themeColor="text1" w:themeTint="D8"/>
    </w:rPr>
  </w:style>
  <w:style w:type="paragraph" w:styleId="Title">
    <w:name w:val="Title"/>
    <w:basedOn w:val="Normal"/>
    <w:next w:val="Normal"/>
    <w:link w:val="TitleChar"/>
    <w:uiPriority w:val="10"/>
    <w:qFormat/>
    <w:rsid w:val="002265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65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65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65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6500"/>
    <w:pPr>
      <w:spacing w:before="160"/>
      <w:jc w:val="center"/>
    </w:pPr>
    <w:rPr>
      <w:i/>
      <w:iCs/>
      <w:color w:val="404040" w:themeColor="text1" w:themeTint="BF"/>
    </w:rPr>
  </w:style>
  <w:style w:type="character" w:customStyle="1" w:styleId="QuoteChar">
    <w:name w:val="Quote Char"/>
    <w:basedOn w:val="DefaultParagraphFont"/>
    <w:link w:val="Quote"/>
    <w:uiPriority w:val="29"/>
    <w:rsid w:val="00226500"/>
    <w:rPr>
      <w:i/>
      <w:iCs/>
      <w:color w:val="404040" w:themeColor="text1" w:themeTint="BF"/>
    </w:rPr>
  </w:style>
  <w:style w:type="paragraph" w:styleId="ListParagraph">
    <w:name w:val="List Paragraph"/>
    <w:basedOn w:val="Normal"/>
    <w:uiPriority w:val="34"/>
    <w:qFormat/>
    <w:rsid w:val="00226500"/>
    <w:pPr>
      <w:ind w:left="720"/>
      <w:contextualSpacing/>
    </w:pPr>
  </w:style>
  <w:style w:type="character" w:styleId="IntenseEmphasis">
    <w:name w:val="Intense Emphasis"/>
    <w:basedOn w:val="DefaultParagraphFont"/>
    <w:uiPriority w:val="21"/>
    <w:qFormat/>
    <w:rsid w:val="00226500"/>
    <w:rPr>
      <w:i/>
      <w:iCs/>
      <w:color w:val="0F4761" w:themeColor="accent1" w:themeShade="BF"/>
    </w:rPr>
  </w:style>
  <w:style w:type="paragraph" w:styleId="IntenseQuote">
    <w:name w:val="Intense Quote"/>
    <w:basedOn w:val="Normal"/>
    <w:next w:val="Normal"/>
    <w:link w:val="IntenseQuoteChar"/>
    <w:uiPriority w:val="30"/>
    <w:qFormat/>
    <w:rsid w:val="002265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6500"/>
    <w:rPr>
      <w:i/>
      <w:iCs/>
      <w:color w:val="0F4761" w:themeColor="accent1" w:themeShade="BF"/>
    </w:rPr>
  </w:style>
  <w:style w:type="character" w:styleId="IntenseReference">
    <w:name w:val="Intense Reference"/>
    <w:basedOn w:val="DefaultParagraphFont"/>
    <w:uiPriority w:val="32"/>
    <w:qFormat/>
    <w:rsid w:val="002265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498</Words>
  <Characters>2845</Characters>
  <Application>Microsoft Office Word</Application>
  <DocSecurity>0</DocSecurity>
  <Lines>23</Lines>
  <Paragraphs>6</Paragraphs>
  <ScaleCrop>false</ScaleCrop>
  <Company/>
  <LinksUpToDate>false</LinksUpToDate>
  <CharactersWithSpaces>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Wolownik</dc:creator>
  <cp:keywords/>
  <dc:description/>
  <cp:lastModifiedBy>Stephen Wolownik</cp:lastModifiedBy>
  <cp:revision>2</cp:revision>
  <dcterms:created xsi:type="dcterms:W3CDTF">2026-03-03T08:32:00Z</dcterms:created>
  <dcterms:modified xsi:type="dcterms:W3CDTF">2026-03-03T08:32:00Z</dcterms:modified>
</cp:coreProperties>
</file>